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16" w:rsidRDefault="00233016">
      <w:pPr>
        <w:jc w:val="center"/>
        <w:rPr>
          <w:rFonts w:ascii="Comic Sans MS" w:hAnsi="Comic Sans MS" w:cs="Comic Sans MS"/>
          <w:b/>
          <w:bCs/>
          <w:sz w:val="96"/>
          <w:szCs w:val="96"/>
        </w:rPr>
      </w:pPr>
      <w:r>
        <w:rPr>
          <w:rFonts w:ascii="Comic Sans MS" w:hAnsi="Comic Sans MS" w:cs="Comic Sans MS"/>
          <w:b/>
          <w:bCs/>
          <w:sz w:val="96"/>
          <w:szCs w:val="96"/>
        </w:rPr>
        <w:t>Samedi 13 Juin 2015</w:t>
      </w:r>
    </w:p>
    <w:p w:rsidR="00233016" w:rsidRDefault="00233016">
      <w:pPr>
        <w:jc w:val="center"/>
        <w:rPr>
          <w:rFonts w:ascii="Comic Sans MS" w:hAnsi="Comic Sans MS" w:cs="Comic Sans MS"/>
          <w:b/>
          <w:bCs/>
          <w:sz w:val="68"/>
          <w:szCs w:val="68"/>
        </w:rPr>
      </w:pPr>
      <w:r>
        <w:rPr>
          <w:rFonts w:ascii="Comic Sans MS" w:hAnsi="Comic Sans MS" w:cs="Comic Sans MS"/>
          <w:b/>
          <w:bCs/>
          <w:sz w:val="68"/>
          <w:szCs w:val="68"/>
        </w:rPr>
        <w:t>De 10h à 17h</w:t>
      </w:r>
    </w:p>
    <w:p w:rsidR="00233016" w:rsidRDefault="00233016">
      <w:pPr>
        <w:jc w:val="center"/>
        <w:rPr>
          <w:rFonts w:ascii="Comic Sans MS" w:hAnsi="Comic Sans MS" w:cs="Comic Sans MS"/>
          <w:b/>
          <w:bCs/>
          <w:sz w:val="68"/>
          <w:szCs w:val="68"/>
        </w:rPr>
      </w:pPr>
      <w:r>
        <w:rPr>
          <w:rFonts w:ascii="Comic Sans MS" w:hAnsi="Comic Sans MS" w:cs="Comic Sans MS"/>
          <w:b/>
          <w:bCs/>
          <w:sz w:val="68"/>
          <w:szCs w:val="68"/>
        </w:rPr>
        <w:t>Place du marché à Graçay</w:t>
      </w:r>
    </w:p>
    <w:p w:rsidR="00233016" w:rsidRDefault="00233016">
      <w:pPr>
        <w:jc w:val="center"/>
        <w:rPr>
          <w:rFonts w:ascii="Comic Sans MS" w:hAnsi="Comic Sans MS" w:cs="Comic Sans MS"/>
          <w:b/>
          <w:bCs/>
          <w:i/>
          <w:iCs/>
          <w:sz w:val="24"/>
          <w:szCs w:val="24"/>
        </w:rPr>
      </w:pPr>
      <w:r>
        <w:rPr>
          <w:rFonts w:ascii="Comic Sans MS" w:hAnsi="Comic Sans MS" w:cs="Comic Sans MS"/>
          <w:b/>
          <w:bCs/>
          <w:i/>
          <w:iCs/>
          <w:sz w:val="24"/>
          <w:szCs w:val="24"/>
        </w:rPr>
        <w:t>Roman, policier, documentaire, jeunesse, livre ancien de collection/encyclopédie complète</w:t>
      </w:r>
    </w:p>
    <w:p w:rsidR="00233016" w:rsidRDefault="00233016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233016" w:rsidRDefault="00233016">
      <w:pPr>
        <w:jc w:val="center"/>
        <w:rPr>
          <w:rFonts w:ascii="Comic Sans MS" w:hAnsi="Comic Sans MS" w:cs="Comic Sans MS"/>
          <w:b/>
          <w:bCs/>
          <w:sz w:val="56"/>
          <w:szCs w:val="56"/>
        </w:rPr>
      </w:pPr>
      <w:r>
        <w:rPr>
          <w:rFonts w:ascii="Comic Sans MS" w:hAnsi="Comic Sans MS" w:cs="Comic Sans MS"/>
          <w:b/>
          <w:bCs/>
          <w:sz w:val="56"/>
          <w:szCs w:val="56"/>
        </w:rPr>
        <w:t>Dépôt vendredi 12/6 de 14h à 19h</w:t>
      </w:r>
    </w:p>
    <w:p w:rsidR="00233016" w:rsidRDefault="00233016">
      <w:pPr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Au centre socioculturel et si possible dans des bacs</w:t>
      </w:r>
    </w:p>
    <w:p w:rsidR="00233016" w:rsidRDefault="00233016">
      <w:pPr>
        <w:jc w:val="center"/>
        <w:rPr>
          <w:rFonts w:ascii="Comic Sans MS" w:hAnsi="Comic Sans MS" w:cs="Comic Sans MS"/>
          <w:color w:val="FF6600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Dépôt limité à 24 livres par passage</w:t>
      </w:r>
    </w:p>
    <w:p w:rsidR="00233016" w:rsidRDefault="00233016">
      <w:pPr>
        <w:jc w:val="center"/>
        <w:rPr>
          <w:rFonts w:ascii="Comic Sans MS" w:hAnsi="Comic Sans MS" w:cs="Comic Sans MS"/>
          <w:sz w:val="44"/>
          <w:szCs w:val="44"/>
        </w:rPr>
      </w:pPr>
      <w:r>
        <w:rPr>
          <w:rFonts w:ascii="Comic Sans MS" w:hAnsi="Comic Sans MS" w:cs="Comic Sans MS"/>
          <w:sz w:val="44"/>
          <w:szCs w:val="44"/>
        </w:rPr>
        <w:t xml:space="preserve">Livres récents, propres, en bon état et </w:t>
      </w:r>
    </w:p>
    <w:p w:rsidR="00233016" w:rsidRDefault="00233016">
      <w:pPr>
        <w:jc w:val="center"/>
        <w:rPr>
          <w:rFonts w:ascii="Comic Sans MS" w:hAnsi="Comic Sans MS" w:cs="Comic Sans MS"/>
          <w:sz w:val="44"/>
          <w:szCs w:val="44"/>
        </w:rPr>
      </w:pPr>
      <w:r>
        <w:rPr>
          <w:rFonts w:ascii="Comic Sans MS" w:hAnsi="Comic Sans MS" w:cs="Comic Sans MS"/>
          <w:sz w:val="44"/>
          <w:szCs w:val="44"/>
        </w:rPr>
        <w:t>livres anciens de collection/encyclopédie complète</w:t>
      </w:r>
    </w:p>
    <w:p w:rsidR="00233016" w:rsidRDefault="00233016">
      <w:pPr>
        <w:jc w:val="center"/>
        <w:rPr>
          <w:rFonts w:ascii="Comic Sans MS" w:hAnsi="Comic Sans MS" w:cs="Comic Sans MS"/>
          <w:b/>
          <w:bCs/>
          <w:sz w:val="44"/>
          <w:szCs w:val="44"/>
        </w:rPr>
      </w:pPr>
      <w:r>
        <w:rPr>
          <w:rFonts w:ascii="Comic Sans MS" w:hAnsi="Comic Sans MS" w:cs="Comic Sans MS"/>
          <w:b/>
          <w:bCs/>
          <w:sz w:val="44"/>
          <w:szCs w:val="44"/>
        </w:rPr>
        <w:t>Invendus samedi 13/6 DE 18H à 19H</w:t>
      </w:r>
    </w:p>
    <w:p w:rsidR="00233016" w:rsidRDefault="00233016">
      <w:pPr>
        <w:overflowPunct/>
        <w:rPr>
          <w:rFonts w:cstheme="minorBidi"/>
          <w:color w:val="auto"/>
          <w:kern w:val="0"/>
          <w:sz w:val="24"/>
          <w:szCs w:val="24"/>
        </w:rPr>
      </w:pPr>
    </w:p>
    <w:p w:rsidR="0004346B" w:rsidRDefault="0004346B">
      <w:pPr>
        <w:overflowPunct/>
        <w:rPr>
          <w:rFonts w:cstheme="minorBidi"/>
          <w:color w:val="auto"/>
          <w:kern w:val="0"/>
          <w:sz w:val="24"/>
          <w:szCs w:val="24"/>
        </w:rPr>
      </w:pPr>
    </w:p>
    <w:p w:rsidR="0004346B" w:rsidRDefault="0004346B" w:rsidP="0004346B">
      <w:pPr>
        <w:jc w:val="center"/>
      </w:pPr>
      <w:r>
        <w:rPr>
          <w:rFonts w:ascii="Comic Sans MS" w:hAnsi="Comic Sans MS" w:cs="Comic Sans MS"/>
          <w:sz w:val="28"/>
          <w:szCs w:val="28"/>
        </w:rPr>
        <w:t>Renseignements au 02 48 51 79 47 ou au 06 43 71 42 62</w:t>
      </w:r>
    </w:p>
    <w:p w:rsidR="0004346B" w:rsidRDefault="0004346B">
      <w:pPr>
        <w:overflowPunct/>
        <w:rPr>
          <w:rFonts w:cstheme="minorBidi"/>
          <w:color w:val="auto"/>
          <w:kern w:val="0"/>
          <w:sz w:val="24"/>
          <w:szCs w:val="24"/>
        </w:rPr>
        <w:sectPr w:rsidR="0004346B"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233016" w:rsidRDefault="0004346B">
      <w:pPr>
        <w:overflowPunct/>
        <w:rPr>
          <w:rFonts w:cstheme="minorBidi"/>
          <w:color w:val="auto"/>
          <w:kern w:val="0"/>
          <w:sz w:val="24"/>
          <w:szCs w:val="24"/>
        </w:rPr>
        <w:sectPr w:rsidR="00233016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  <w:r>
        <w:rPr>
          <w:rFonts w:ascii="Comic Sans MS" w:hAnsi="Comic Sans MS" w:cs="Comic Sans MS"/>
          <w:sz w:val="36"/>
          <w:szCs w:val="36"/>
        </w:rPr>
        <w:lastRenderedPageBreak/>
        <w:t>Organisée par la bibliothèque de Graçay</w:t>
      </w:r>
    </w:p>
    <w:p w:rsidR="00233016" w:rsidRDefault="00233016">
      <w:pPr>
        <w:rPr>
          <w:rFonts w:cstheme="minorBidi"/>
          <w:color w:val="auto"/>
          <w:kern w:val="0"/>
          <w:sz w:val="24"/>
          <w:szCs w:val="24"/>
        </w:rPr>
      </w:pPr>
    </w:p>
    <w:p w:rsidR="00233016" w:rsidRDefault="00233016">
      <w:pPr>
        <w:overflowPunct/>
        <w:rPr>
          <w:rFonts w:cstheme="minorBidi"/>
          <w:color w:val="auto"/>
          <w:kern w:val="0"/>
          <w:sz w:val="24"/>
          <w:szCs w:val="24"/>
        </w:rPr>
        <w:sectPr w:rsidR="00233016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:rsidR="0004346B" w:rsidRDefault="0004346B" w:rsidP="0004346B">
      <w:pPr>
        <w:rPr>
          <w:rFonts w:cstheme="minorBidi"/>
          <w:color w:val="auto"/>
          <w:kern w:val="0"/>
          <w:sz w:val="24"/>
          <w:szCs w:val="24"/>
        </w:rPr>
      </w:pPr>
      <w:r>
        <w:lastRenderedPageBreak/>
        <w:t>IPNS</w:t>
      </w:r>
    </w:p>
    <w:p w:rsidR="0004346B" w:rsidRDefault="0004346B">
      <w:pPr>
        <w:jc w:val="center"/>
      </w:pPr>
    </w:p>
    <w:sectPr w:rsidR="0004346B" w:rsidSect="00233016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016"/>
    <w:rsid w:val="0004346B"/>
    <w:rsid w:val="00215BDE"/>
    <w:rsid w:val="0023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DE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BIBLIOTHEQUE</cp:lastModifiedBy>
  <cp:revision>2</cp:revision>
  <dcterms:created xsi:type="dcterms:W3CDTF">2015-06-03T14:41:00Z</dcterms:created>
  <dcterms:modified xsi:type="dcterms:W3CDTF">2015-06-03T14:43:00Z</dcterms:modified>
</cp:coreProperties>
</file>